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8A3D2" w14:textId="77777777" w:rsidR="005D19C3" w:rsidRPr="0091138B" w:rsidRDefault="005D19C3" w:rsidP="003F7BF2">
      <w:pPr>
        <w:widowControl w:val="0"/>
        <w:autoSpaceDE w:val="0"/>
        <w:autoSpaceDN w:val="0"/>
        <w:adjustRightInd w:val="0"/>
        <w:spacing w:after="240"/>
        <w:rPr>
          <w:rFonts w:ascii="Calibri" w:hAnsi="Calibri" w:cs="Calibri"/>
        </w:rPr>
      </w:pPr>
    </w:p>
    <w:p w14:paraId="22BF1712" w14:textId="26FFA265" w:rsidR="0091138B" w:rsidRPr="0091138B" w:rsidRDefault="0091138B" w:rsidP="00AC53C1">
      <w:pPr>
        <w:widowControl w:val="0"/>
        <w:autoSpaceDE w:val="0"/>
        <w:autoSpaceDN w:val="0"/>
        <w:adjustRightInd w:val="0"/>
        <w:spacing w:after="240"/>
        <w:rPr>
          <w:rFonts w:ascii="Calibri" w:hAnsi="Calibri" w:cs="Calibri"/>
          <w:b/>
        </w:rPr>
      </w:pPr>
      <w:r>
        <w:rPr>
          <w:rFonts w:ascii="Calibri" w:hAnsi="Calibri" w:cs="Calibri"/>
          <w:b/>
        </w:rPr>
        <w:t xml:space="preserve">British silversmiths win the </w:t>
      </w:r>
      <w:r w:rsidR="00267419" w:rsidRPr="0091138B">
        <w:rPr>
          <w:rFonts w:ascii="Calibri" w:hAnsi="Calibri" w:cs="Calibri"/>
          <w:b/>
        </w:rPr>
        <w:t>Inspired</w:t>
      </w:r>
      <w:r>
        <w:rPr>
          <w:rFonts w:ascii="Calibri" w:hAnsi="Calibri" w:cs="Calibri"/>
          <w:b/>
        </w:rPr>
        <w:t xml:space="preserve"> </w:t>
      </w:r>
      <w:r w:rsidR="005D19C3" w:rsidRPr="0091138B">
        <w:rPr>
          <w:rFonts w:ascii="Calibri" w:hAnsi="Calibri" w:cs="Calibri"/>
          <w:b/>
        </w:rPr>
        <w:t xml:space="preserve">2017 </w:t>
      </w:r>
      <w:r w:rsidR="00D2521C" w:rsidRPr="0091138B">
        <w:rPr>
          <w:rFonts w:ascii="Calibri" w:hAnsi="Calibri" w:cs="Calibri"/>
          <w:b/>
        </w:rPr>
        <w:t>A</w:t>
      </w:r>
      <w:r w:rsidR="004C406A" w:rsidRPr="0091138B">
        <w:rPr>
          <w:rFonts w:ascii="Calibri" w:hAnsi="Calibri" w:cs="Calibri"/>
          <w:b/>
        </w:rPr>
        <w:t>ward</w:t>
      </w:r>
      <w:r w:rsidR="005D19C3" w:rsidRPr="0091138B">
        <w:rPr>
          <w:rFonts w:ascii="Calibri" w:hAnsi="Calibri" w:cs="Calibri"/>
          <w:b/>
        </w:rPr>
        <w:t xml:space="preserve">s </w:t>
      </w:r>
    </w:p>
    <w:p w14:paraId="6815E9F4" w14:textId="70876E04" w:rsidR="0091138B" w:rsidRPr="0091138B" w:rsidRDefault="00D2521C" w:rsidP="00AC53C1">
      <w:pPr>
        <w:widowControl w:val="0"/>
        <w:autoSpaceDE w:val="0"/>
        <w:autoSpaceDN w:val="0"/>
        <w:adjustRightInd w:val="0"/>
        <w:spacing w:after="240"/>
        <w:rPr>
          <w:rFonts w:ascii="Calibri" w:hAnsi="Calibri" w:cs="Calibri"/>
        </w:rPr>
      </w:pPr>
      <w:r w:rsidRPr="0091138B">
        <w:rPr>
          <w:rFonts w:ascii="Calibri" w:hAnsi="Calibri" w:cs="Calibri"/>
        </w:rPr>
        <w:t>The annual</w:t>
      </w:r>
      <w:r w:rsidR="00947F27" w:rsidRPr="0091138B">
        <w:rPr>
          <w:rFonts w:ascii="Calibri" w:hAnsi="Calibri" w:cs="Calibri"/>
        </w:rPr>
        <w:t xml:space="preserve"> luxury silver and</w:t>
      </w:r>
      <w:r w:rsidRPr="0091138B">
        <w:rPr>
          <w:rFonts w:ascii="Calibri" w:hAnsi="Calibri" w:cs="Calibri"/>
        </w:rPr>
        <w:t xml:space="preserve"> bespoke furniture exhibition</w:t>
      </w:r>
      <w:r w:rsidR="0091138B">
        <w:rPr>
          <w:rFonts w:ascii="Calibri" w:hAnsi="Calibri" w:cs="Calibri"/>
        </w:rPr>
        <w:t>,</w:t>
      </w:r>
      <w:r w:rsidRPr="0091138B">
        <w:rPr>
          <w:rFonts w:ascii="Calibri" w:hAnsi="Calibri" w:cs="Calibri"/>
        </w:rPr>
        <w:t xml:space="preserve"> </w:t>
      </w:r>
      <w:r w:rsidR="00947F27" w:rsidRPr="0091138B">
        <w:rPr>
          <w:rFonts w:ascii="Calibri" w:hAnsi="Calibri" w:cs="Calibri"/>
          <w:b/>
        </w:rPr>
        <w:t>Inspired</w:t>
      </w:r>
      <w:r w:rsidR="0091138B">
        <w:rPr>
          <w:rFonts w:ascii="Calibri" w:hAnsi="Calibri" w:cs="Calibri"/>
        </w:rPr>
        <w:t>,</w:t>
      </w:r>
      <w:r w:rsidR="00947F27" w:rsidRPr="0091138B">
        <w:rPr>
          <w:rFonts w:ascii="Calibri" w:hAnsi="Calibri" w:cs="Calibri"/>
        </w:rPr>
        <w:t xml:space="preserve"> </w:t>
      </w:r>
      <w:r w:rsidR="0091138B">
        <w:rPr>
          <w:rFonts w:ascii="Calibri" w:hAnsi="Calibri" w:cs="Calibri"/>
        </w:rPr>
        <w:t xml:space="preserve">has announced the winners of its prestigious 2017 awards to contemporary silversmiths and engravers. </w:t>
      </w:r>
    </w:p>
    <w:p w14:paraId="195C93AC" w14:textId="1F1A8673" w:rsidR="005D19C3" w:rsidRPr="0091138B" w:rsidRDefault="00082C57" w:rsidP="00064D42">
      <w:pPr>
        <w:widowControl w:val="0"/>
        <w:autoSpaceDE w:val="0"/>
        <w:autoSpaceDN w:val="0"/>
        <w:adjustRightInd w:val="0"/>
        <w:spacing w:after="240"/>
        <w:rPr>
          <w:rFonts w:ascii="Calibri" w:hAnsi="Calibri" w:cs="Calibri"/>
        </w:rPr>
      </w:pPr>
      <w:r w:rsidRPr="0091138B">
        <w:rPr>
          <w:rFonts w:ascii="Calibri" w:hAnsi="Calibri" w:cs="Calibri"/>
        </w:rPr>
        <w:t>Each year</w:t>
      </w:r>
      <w:r w:rsidR="00064D42" w:rsidRPr="0091138B">
        <w:rPr>
          <w:rFonts w:ascii="Calibri" w:hAnsi="Calibri" w:cs="Calibri"/>
        </w:rPr>
        <w:t>,</w:t>
      </w:r>
      <w:r w:rsidRPr="0091138B">
        <w:rPr>
          <w:rFonts w:ascii="Calibri" w:hAnsi="Calibri" w:cs="Calibri"/>
        </w:rPr>
        <w:t xml:space="preserve"> </w:t>
      </w:r>
      <w:r w:rsidR="0091138B">
        <w:rPr>
          <w:rFonts w:ascii="Calibri" w:hAnsi="Calibri" w:cs="Calibri"/>
        </w:rPr>
        <w:t xml:space="preserve">Inspired </w:t>
      </w:r>
      <w:r w:rsidR="0091138B" w:rsidRPr="0091138B">
        <w:rPr>
          <w:rFonts w:ascii="Calibri" w:hAnsi="Calibri" w:cs="Calibri"/>
        </w:rPr>
        <w:t xml:space="preserve">event </w:t>
      </w:r>
      <w:r w:rsidR="0091138B">
        <w:rPr>
          <w:rFonts w:ascii="Calibri" w:hAnsi="Calibri" w:cs="Calibri"/>
        </w:rPr>
        <w:t>organis</w:t>
      </w:r>
      <w:r w:rsidR="0091138B" w:rsidRPr="0091138B">
        <w:rPr>
          <w:rFonts w:ascii="Calibri" w:hAnsi="Calibri" w:cs="Calibri"/>
        </w:rPr>
        <w:t xml:space="preserve">er, </w:t>
      </w:r>
      <w:r w:rsidRPr="0091138B">
        <w:rPr>
          <w:rFonts w:ascii="Calibri" w:hAnsi="Calibri" w:cs="Calibri"/>
        </w:rPr>
        <w:t>The Festi</w:t>
      </w:r>
      <w:r w:rsidR="00064D42" w:rsidRPr="0091138B">
        <w:rPr>
          <w:rFonts w:ascii="Calibri" w:hAnsi="Calibri" w:cs="Calibri"/>
        </w:rPr>
        <w:t>val of S</w:t>
      </w:r>
      <w:r w:rsidR="0091138B">
        <w:rPr>
          <w:rFonts w:ascii="Calibri" w:hAnsi="Calibri" w:cs="Calibri"/>
        </w:rPr>
        <w:t>ilver seeks</w:t>
      </w:r>
      <w:r w:rsidR="00064D42" w:rsidRPr="0091138B">
        <w:rPr>
          <w:rFonts w:ascii="Calibri" w:hAnsi="Calibri" w:cs="Calibri"/>
        </w:rPr>
        <w:t xml:space="preserve"> to promote, celebrate and nurture new tale</w:t>
      </w:r>
      <w:bookmarkStart w:id="0" w:name="_GoBack"/>
      <w:bookmarkEnd w:id="0"/>
      <w:r w:rsidR="00064D42" w:rsidRPr="0091138B">
        <w:rPr>
          <w:rFonts w:ascii="Calibri" w:hAnsi="Calibri" w:cs="Calibri"/>
        </w:rPr>
        <w:t>nt and gives recognition to this with a selection</w:t>
      </w:r>
      <w:r w:rsidR="001663E2" w:rsidRPr="0091138B">
        <w:rPr>
          <w:rFonts w:ascii="Calibri" w:hAnsi="Calibri" w:cs="Calibri"/>
        </w:rPr>
        <w:t xml:space="preserve"> of awards</w:t>
      </w:r>
      <w:r w:rsidR="0091138B">
        <w:rPr>
          <w:rFonts w:ascii="Calibri" w:hAnsi="Calibri" w:cs="Calibri"/>
        </w:rPr>
        <w:t xml:space="preserve"> presented at London’s Goldsmiths’ Centre</w:t>
      </w:r>
      <w:r w:rsidR="001663E2" w:rsidRPr="0091138B">
        <w:rPr>
          <w:rFonts w:ascii="Calibri" w:hAnsi="Calibri" w:cs="Calibri"/>
        </w:rPr>
        <w:t xml:space="preserve">. This </w:t>
      </w:r>
      <w:r w:rsidR="00064D42" w:rsidRPr="0091138B">
        <w:rPr>
          <w:rFonts w:ascii="Calibri" w:hAnsi="Calibri" w:cs="Calibri"/>
        </w:rPr>
        <w:t xml:space="preserve">year’s </w:t>
      </w:r>
      <w:r w:rsidR="0091138B">
        <w:rPr>
          <w:rFonts w:ascii="Calibri" w:hAnsi="Calibri" w:cs="Calibri"/>
        </w:rPr>
        <w:t xml:space="preserve">award </w:t>
      </w:r>
      <w:r w:rsidR="00064D42" w:rsidRPr="0091138B">
        <w:rPr>
          <w:rFonts w:ascii="Calibri" w:hAnsi="Calibri" w:cs="Calibri"/>
        </w:rPr>
        <w:t xml:space="preserve">winners are: </w:t>
      </w:r>
    </w:p>
    <w:p w14:paraId="0F99DAAB" w14:textId="64989119" w:rsidR="00064D42" w:rsidRPr="0091138B" w:rsidRDefault="00064D42" w:rsidP="00064D42">
      <w:pPr>
        <w:widowControl w:val="0"/>
        <w:autoSpaceDE w:val="0"/>
        <w:autoSpaceDN w:val="0"/>
        <w:adjustRightInd w:val="0"/>
        <w:spacing w:after="240"/>
        <w:rPr>
          <w:rFonts w:ascii="Calibri" w:hAnsi="Calibri" w:cs="Calibri"/>
        </w:rPr>
      </w:pPr>
      <w:r w:rsidRPr="0091138B">
        <w:rPr>
          <w:rFonts w:ascii="Calibri" w:hAnsi="Calibri" w:cs="Calibri"/>
        </w:rPr>
        <w:t xml:space="preserve">The Malcolm Appleby </w:t>
      </w:r>
      <w:r w:rsidR="001663E2" w:rsidRPr="0091138B">
        <w:rPr>
          <w:rFonts w:ascii="Calibri" w:hAnsi="Calibri" w:cs="Calibri"/>
        </w:rPr>
        <w:t xml:space="preserve">£500 </w:t>
      </w:r>
      <w:r w:rsidRPr="0091138B">
        <w:rPr>
          <w:rFonts w:ascii="Calibri" w:hAnsi="Calibri" w:cs="Calibri"/>
        </w:rPr>
        <w:t>creative engraving prize (judged by Max Warren – senior lecturer at</w:t>
      </w:r>
      <w:r w:rsidR="005D19C3" w:rsidRPr="0091138B">
        <w:rPr>
          <w:rFonts w:ascii="Calibri" w:hAnsi="Calibri" w:cs="Calibri"/>
        </w:rPr>
        <w:t xml:space="preserve"> </w:t>
      </w:r>
      <w:r w:rsidR="0091138B">
        <w:rPr>
          <w:rFonts w:ascii="Calibri" w:hAnsi="Calibri" w:cs="Calibri"/>
        </w:rPr>
        <w:t xml:space="preserve">Central St Martins) awarded to </w:t>
      </w:r>
      <w:r w:rsidRPr="0091138B">
        <w:rPr>
          <w:rFonts w:ascii="Calibri" w:hAnsi="Calibri" w:cs="Calibri"/>
        </w:rPr>
        <w:t>Angu</w:t>
      </w:r>
      <w:r w:rsidR="001663E2" w:rsidRPr="0091138B">
        <w:rPr>
          <w:rFonts w:ascii="Calibri" w:hAnsi="Calibri" w:cs="Calibri"/>
        </w:rPr>
        <w:t xml:space="preserve">s </w:t>
      </w:r>
      <w:proofErr w:type="spellStart"/>
      <w:r w:rsidR="001663E2" w:rsidRPr="0091138B">
        <w:rPr>
          <w:rFonts w:ascii="Calibri" w:hAnsi="Calibri" w:cs="Calibri"/>
        </w:rPr>
        <w:t>McFadyen</w:t>
      </w:r>
      <w:proofErr w:type="spellEnd"/>
      <w:r w:rsidR="001663E2" w:rsidRPr="0091138B">
        <w:rPr>
          <w:rFonts w:ascii="Calibri" w:hAnsi="Calibri" w:cs="Calibri"/>
        </w:rPr>
        <w:t xml:space="preserve"> for his body of work with expert engraving</w:t>
      </w:r>
      <w:r w:rsidR="005D19C3" w:rsidRPr="0091138B">
        <w:rPr>
          <w:rFonts w:ascii="Calibri" w:hAnsi="Calibri" w:cs="Calibri"/>
        </w:rPr>
        <w:t>.</w:t>
      </w:r>
    </w:p>
    <w:p w14:paraId="1C6699E8" w14:textId="3725034F" w:rsidR="00064D42" w:rsidRPr="0091138B" w:rsidRDefault="00064D42" w:rsidP="00064D42">
      <w:pPr>
        <w:widowControl w:val="0"/>
        <w:autoSpaceDE w:val="0"/>
        <w:autoSpaceDN w:val="0"/>
        <w:adjustRightInd w:val="0"/>
        <w:spacing w:after="240"/>
        <w:rPr>
          <w:rFonts w:ascii="Calibri" w:hAnsi="Calibri" w:cs="Calibri"/>
        </w:rPr>
      </w:pPr>
      <w:r w:rsidRPr="0091138B">
        <w:rPr>
          <w:rFonts w:ascii="Calibri" w:hAnsi="Calibri" w:cs="Calibri"/>
        </w:rPr>
        <w:t>The Silver Societ</w:t>
      </w:r>
      <w:r w:rsidR="0091138B">
        <w:rPr>
          <w:rFonts w:ascii="Calibri" w:hAnsi="Calibri" w:cs="Calibri"/>
        </w:rPr>
        <w:t>y Young Silversmith awarded to</w:t>
      </w:r>
      <w:r w:rsidR="005D19C3" w:rsidRPr="0091138B">
        <w:rPr>
          <w:rFonts w:ascii="Calibri" w:hAnsi="Calibri" w:cs="Calibri"/>
        </w:rPr>
        <w:t xml:space="preserve"> </w:t>
      </w:r>
      <w:r w:rsidRPr="0091138B">
        <w:rPr>
          <w:rFonts w:ascii="Calibri" w:hAnsi="Calibri" w:cs="Calibri"/>
        </w:rPr>
        <w:t>Patrick Davison</w:t>
      </w:r>
      <w:r w:rsidR="001663E2" w:rsidRPr="0091138B">
        <w:rPr>
          <w:rFonts w:ascii="Calibri" w:hAnsi="Calibri" w:cs="Calibri"/>
        </w:rPr>
        <w:t xml:space="preserve"> for his sterling silver boxes &amp; chalice. </w:t>
      </w:r>
    </w:p>
    <w:p w14:paraId="39A67F60" w14:textId="787476D4" w:rsidR="00064D42" w:rsidRPr="0091138B" w:rsidRDefault="001663E2" w:rsidP="00064D42">
      <w:pPr>
        <w:widowControl w:val="0"/>
        <w:autoSpaceDE w:val="0"/>
        <w:autoSpaceDN w:val="0"/>
        <w:adjustRightInd w:val="0"/>
        <w:spacing w:after="240"/>
        <w:rPr>
          <w:rFonts w:ascii="Calibri" w:hAnsi="Calibri" w:cs="Calibri"/>
        </w:rPr>
      </w:pPr>
      <w:r w:rsidRPr="0091138B">
        <w:rPr>
          <w:rFonts w:ascii="Calibri" w:hAnsi="Calibri" w:cs="Calibri"/>
        </w:rPr>
        <w:t>A set of special Rising Star Awards (j</w:t>
      </w:r>
      <w:r w:rsidR="00064D42" w:rsidRPr="0091138B">
        <w:rPr>
          <w:rFonts w:ascii="Calibri" w:hAnsi="Calibri" w:cs="Calibri"/>
        </w:rPr>
        <w:t xml:space="preserve">udged by </w:t>
      </w:r>
      <w:r w:rsidR="00064D42" w:rsidRPr="0091138B">
        <w:rPr>
          <w:rFonts w:ascii="Calibri" w:hAnsi="Calibri" w:cs="Calibri"/>
          <w:i/>
        </w:rPr>
        <w:t xml:space="preserve">Mayfair </w:t>
      </w:r>
      <w:r w:rsidR="00064D42" w:rsidRPr="0091138B">
        <w:rPr>
          <w:rFonts w:ascii="Calibri" w:hAnsi="Calibri" w:cs="Calibri"/>
        </w:rPr>
        <w:t>magazine Editor Hannah Lemon</w:t>
      </w:r>
      <w:r w:rsidRPr="0091138B">
        <w:rPr>
          <w:rFonts w:ascii="Calibri" w:hAnsi="Calibri" w:cs="Calibri"/>
        </w:rPr>
        <w:t>) were</w:t>
      </w:r>
      <w:r w:rsidR="0091138B">
        <w:rPr>
          <w:rFonts w:ascii="Calibri" w:hAnsi="Calibri" w:cs="Calibri"/>
        </w:rPr>
        <w:t xml:space="preserve"> awarded to</w:t>
      </w:r>
      <w:r w:rsidR="005D19C3" w:rsidRPr="0091138B">
        <w:rPr>
          <w:rFonts w:ascii="Calibri" w:hAnsi="Calibri" w:cs="Calibri"/>
        </w:rPr>
        <w:t xml:space="preserve"> </w:t>
      </w:r>
      <w:r w:rsidRPr="0091138B">
        <w:rPr>
          <w:rFonts w:ascii="Calibri" w:hAnsi="Calibri" w:cs="Calibri"/>
        </w:rPr>
        <w:t>Olivia Cosh-Hall for her</w:t>
      </w:r>
      <w:r w:rsidR="00064D42" w:rsidRPr="0091138B">
        <w:rPr>
          <w:rFonts w:ascii="Calibri" w:hAnsi="Calibri" w:cs="Calibri"/>
        </w:rPr>
        <w:t xml:space="preserve"> ste</w:t>
      </w:r>
      <w:r w:rsidR="005D19C3" w:rsidRPr="0091138B">
        <w:rPr>
          <w:rFonts w:ascii="Calibri" w:hAnsi="Calibri" w:cs="Calibri"/>
        </w:rPr>
        <w:t xml:space="preserve">rling silver circular hip flask; </w:t>
      </w:r>
      <w:r w:rsidRPr="0091138B">
        <w:rPr>
          <w:rFonts w:ascii="Calibri" w:hAnsi="Calibri" w:cs="Calibri"/>
        </w:rPr>
        <w:t>Rebecca Burt for her</w:t>
      </w:r>
      <w:r w:rsidR="00064D42" w:rsidRPr="0091138B">
        <w:rPr>
          <w:rFonts w:ascii="Calibri" w:hAnsi="Calibri" w:cs="Calibri"/>
        </w:rPr>
        <w:t xml:space="preserve"> sterling silver</w:t>
      </w:r>
      <w:r w:rsidRPr="0091138B">
        <w:rPr>
          <w:rFonts w:ascii="Calibri" w:hAnsi="Calibri" w:cs="Calibri"/>
        </w:rPr>
        <w:t>,</w:t>
      </w:r>
      <w:r w:rsidR="00064D42" w:rsidRPr="0091138B">
        <w:rPr>
          <w:rFonts w:ascii="Calibri" w:hAnsi="Calibri" w:cs="Calibri"/>
        </w:rPr>
        <w:t xml:space="preserve"> sliding square bloom </w:t>
      </w:r>
      <w:r w:rsidR="005D19C3" w:rsidRPr="0091138B">
        <w:rPr>
          <w:rFonts w:ascii="Calibri" w:hAnsi="Calibri" w:cs="Calibri"/>
        </w:rPr>
        <w:t xml:space="preserve">box; </w:t>
      </w:r>
      <w:r w:rsidR="00064D42" w:rsidRPr="0091138B">
        <w:rPr>
          <w:rFonts w:ascii="Calibri" w:hAnsi="Calibri" w:cs="Calibri"/>
        </w:rPr>
        <w:t xml:space="preserve">Rebecca Sarah Black </w:t>
      </w:r>
      <w:r w:rsidRPr="0091138B">
        <w:rPr>
          <w:rFonts w:ascii="Calibri" w:hAnsi="Calibri" w:cs="Calibri"/>
        </w:rPr>
        <w:t>for her ‘</w:t>
      </w:r>
      <w:proofErr w:type="spellStart"/>
      <w:r w:rsidR="00064D42" w:rsidRPr="0091138B">
        <w:rPr>
          <w:rFonts w:ascii="Calibri" w:hAnsi="Calibri" w:cs="Calibri"/>
        </w:rPr>
        <w:t>Craggs</w:t>
      </w:r>
      <w:proofErr w:type="spellEnd"/>
      <w:r w:rsidR="005D19C3" w:rsidRPr="0091138B">
        <w:rPr>
          <w:rFonts w:ascii="Calibri" w:hAnsi="Calibri" w:cs="Calibri"/>
        </w:rPr>
        <w:t xml:space="preserve">’ sterling silver caddy spoon and </w:t>
      </w:r>
      <w:r w:rsidRPr="0091138B">
        <w:rPr>
          <w:rFonts w:ascii="Calibri" w:hAnsi="Calibri" w:cs="Calibri"/>
        </w:rPr>
        <w:t xml:space="preserve">Jessica </w:t>
      </w:r>
      <w:proofErr w:type="spellStart"/>
      <w:r w:rsidRPr="0091138B">
        <w:rPr>
          <w:rFonts w:ascii="Calibri" w:hAnsi="Calibri" w:cs="Calibri"/>
        </w:rPr>
        <w:t>Jue</w:t>
      </w:r>
      <w:proofErr w:type="spellEnd"/>
      <w:r w:rsidRPr="0091138B">
        <w:rPr>
          <w:rFonts w:ascii="Calibri" w:hAnsi="Calibri" w:cs="Calibri"/>
        </w:rPr>
        <w:t xml:space="preserve"> for her</w:t>
      </w:r>
      <w:r w:rsidR="00064D42" w:rsidRPr="0091138B">
        <w:rPr>
          <w:rFonts w:ascii="Calibri" w:hAnsi="Calibri" w:cs="Calibri"/>
        </w:rPr>
        <w:t xml:space="preserve"> B</w:t>
      </w:r>
      <w:r w:rsidRPr="0091138B">
        <w:rPr>
          <w:rFonts w:ascii="Calibri" w:hAnsi="Calibri" w:cs="Calibri"/>
        </w:rPr>
        <w:t>ritannia silver petal fruit bowl</w:t>
      </w:r>
      <w:r w:rsidR="00064D42" w:rsidRPr="0091138B">
        <w:rPr>
          <w:rFonts w:ascii="Calibri" w:hAnsi="Calibri" w:cs="Calibri"/>
        </w:rPr>
        <w:t>.</w:t>
      </w:r>
    </w:p>
    <w:p w14:paraId="4371468A" w14:textId="77777777" w:rsidR="00064D42" w:rsidRPr="0091138B" w:rsidRDefault="00064D42" w:rsidP="00064D42">
      <w:pPr>
        <w:widowControl w:val="0"/>
        <w:autoSpaceDE w:val="0"/>
        <w:autoSpaceDN w:val="0"/>
        <w:adjustRightInd w:val="0"/>
        <w:spacing w:after="240"/>
        <w:rPr>
          <w:rFonts w:ascii="Calibri" w:hAnsi="Calibri" w:cs="Times"/>
        </w:rPr>
      </w:pPr>
      <w:r w:rsidRPr="0091138B">
        <w:rPr>
          <w:rFonts w:ascii="Calibri" w:hAnsi="Calibri" w:cs="Calibri"/>
        </w:rPr>
        <w:t xml:space="preserve">The Inspired exhibition rings from May </w:t>
      </w:r>
      <w:r w:rsidR="005D19C3" w:rsidRPr="0091138B">
        <w:rPr>
          <w:rFonts w:ascii="Calibri" w:hAnsi="Calibri" w:cs="Calibri"/>
        </w:rPr>
        <w:t>3</w:t>
      </w:r>
      <w:r w:rsidR="005D19C3" w:rsidRPr="0091138B">
        <w:rPr>
          <w:rFonts w:ascii="Calibri" w:hAnsi="Calibri" w:cs="Calibri"/>
          <w:vertAlign w:val="superscript"/>
        </w:rPr>
        <w:t>rd</w:t>
      </w:r>
      <w:r w:rsidR="005D19C3" w:rsidRPr="0091138B">
        <w:rPr>
          <w:rFonts w:ascii="Calibri" w:hAnsi="Calibri" w:cs="Calibri"/>
        </w:rPr>
        <w:t xml:space="preserve"> – 6</w:t>
      </w:r>
      <w:r w:rsidR="005D19C3" w:rsidRPr="0091138B">
        <w:rPr>
          <w:rFonts w:ascii="Calibri" w:hAnsi="Calibri" w:cs="Calibri"/>
          <w:vertAlign w:val="superscript"/>
        </w:rPr>
        <w:t>th</w:t>
      </w:r>
      <w:r w:rsidR="005D19C3" w:rsidRPr="0091138B">
        <w:rPr>
          <w:rFonts w:ascii="Calibri" w:hAnsi="Calibri" w:cs="Calibri"/>
        </w:rPr>
        <w:t xml:space="preserve"> May </w:t>
      </w:r>
      <w:r w:rsidRPr="0091138B">
        <w:rPr>
          <w:rFonts w:ascii="Calibri" w:hAnsi="Calibri" w:cs="Calibri"/>
        </w:rPr>
        <w:t>at the Goldsmiths Centre, Bri</w:t>
      </w:r>
      <w:r w:rsidR="005D19C3" w:rsidRPr="0091138B">
        <w:rPr>
          <w:rFonts w:ascii="Calibri" w:hAnsi="Calibri" w:cs="Calibri"/>
        </w:rPr>
        <w:t>tton Street, London EC1</w:t>
      </w:r>
      <w:r w:rsidRPr="0091138B">
        <w:rPr>
          <w:rFonts w:ascii="Calibri" w:hAnsi="Calibri" w:cs="Calibri"/>
        </w:rPr>
        <w:t xml:space="preserve"> showcasing a range of one-of-a-kind silverware and furniture from British craftsmen. </w:t>
      </w:r>
    </w:p>
    <w:p w14:paraId="6BABEC9A" w14:textId="77777777" w:rsidR="00064D42" w:rsidRPr="0091138B" w:rsidRDefault="005D19C3" w:rsidP="00064D42">
      <w:pPr>
        <w:widowControl w:val="0"/>
        <w:autoSpaceDE w:val="0"/>
        <w:autoSpaceDN w:val="0"/>
        <w:adjustRightInd w:val="0"/>
        <w:spacing w:after="240"/>
        <w:rPr>
          <w:rFonts w:ascii="Calibri" w:hAnsi="Calibri" w:cs="Calibri"/>
        </w:rPr>
      </w:pPr>
      <w:r w:rsidRPr="0091138B">
        <w:rPr>
          <w:rFonts w:ascii="Calibri" w:hAnsi="Calibri" w:cs="Calibri"/>
        </w:rPr>
        <w:t xml:space="preserve">For further information please contact: </w:t>
      </w:r>
    </w:p>
    <w:p w14:paraId="3DA0D34C" w14:textId="77777777" w:rsidR="005D19C3" w:rsidRPr="0091138B" w:rsidRDefault="005D19C3" w:rsidP="005D19C3">
      <w:pPr>
        <w:pStyle w:val="NoSpacing"/>
        <w:rPr>
          <w:rFonts w:ascii="Calibri" w:hAnsi="Calibri"/>
        </w:rPr>
      </w:pPr>
      <w:r w:rsidRPr="0091138B">
        <w:rPr>
          <w:rFonts w:ascii="Calibri" w:hAnsi="Calibri"/>
        </w:rPr>
        <w:t xml:space="preserve">Vicky Vincent at Facets PR </w:t>
      </w:r>
    </w:p>
    <w:p w14:paraId="5DD6CE1E" w14:textId="77777777" w:rsidR="005D19C3" w:rsidRPr="0091138B" w:rsidRDefault="008D519A" w:rsidP="005D19C3">
      <w:pPr>
        <w:pStyle w:val="NoSpacing"/>
        <w:rPr>
          <w:rFonts w:ascii="Calibri" w:hAnsi="Calibri"/>
        </w:rPr>
      </w:pPr>
      <w:hyperlink r:id="rId7" w:history="1">
        <w:r w:rsidR="005D19C3" w:rsidRPr="0091138B">
          <w:rPr>
            <w:rFonts w:ascii="Calibri" w:hAnsi="Calibri"/>
          </w:rPr>
          <w:t>victoria.vincent@factespr.com</w:t>
        </w:r>
      </w:hyperlink>
      <w:r w:rsidR="005D19C3" w:rsidRPr="0091138B">
        <w:rPr>
          <w:rFonts w:ascii="Calibri" w:hAnsi="Calibri"/>
        </w:rPr>
        <w:t xml:space="preserve"> </w:t>
      </w:r>
    </w:p>
    <w:p w14:paraId="14AE47FE" w14:textId="77777777" w:rsidR="005D19C3" w:rsidRPr="0091138B" w:rsidRDefault="005D19C3" w:rsidP="005D19C3">
      <w:pPr>
        <w:pStyle w:val="NoSpacing"/>
        <w:rPr>
          <w:rFonts w:ascii="Calibri" w:eastAsia="Arial Unicode MS" w:hAnsi="Calibri" w:cs="Arial Unicode MS"/>
        </w:rPr>
      </w:pPr>
      <w:r w:rsidRPr="0091138B">
        <w:rPr>
          <w:rFonts w:ascii="Calibri" w:hAnsi="Calibri"/>
        </w:rPr>
        <w:t xml:space="preserve">020 7553 3253 </w:t>
      </w:r>
    </w:p>
    <w:p w14:paraId="7D0C8EBF" w14:textId="77777777" w:rsidR="005D19C3" w:rsidRPr="0091138B" w:rsidRDefault="005D19C3" w:rsidP="005D19C3">
      <w:pPr>
        <w:pStyle w:val="Default"/>
        <w:spacing w:before="40" w:after="40" w:line="360" w:lineRule="auto"/>
        <w:rPr>
          <w:rFonts w:ascii="Calibri" w:hAnsi="Calibri"/>
          <w:color w:val="auto"/>
          <w:sz w:val="24"/>
          <w:szCs w:val="24"/>
          <w:u w:val="single"/>
        </w:rPr>
      </w:pPr>
    </w:p>
    <w:p w14:paraId="65CD2D6B" w14:textId="77777777" w:rsidR="005D19C3" w:rsidRPr="0091138B" w:rsidRDefault="005D19C3" w:rsidP="005D19C3">
      <w:pPr>
        <w:pStyle w:val="Default"/>
        <w:spacing w:before="40" w:after="40" w:line="360" w:lineRule="auto"/>
        <w:rPr>
          <w:rFonts w:ascii="Calibri" w:hAnsi="Calibri"/>
          <w:color w:val="auto"/>
          <w:sz w:val="24"/>
          <w:szCs w:val="24"/>
          <w:u w:val="single"/>
        </w:rPr>
      </w:pPr>
    </w:p>
    <w:p w14:paraId="0B5461C7" w14:textId="77777777" w:rsidR="005D19C3" w:rsidRPr="0091138B" w:rsidRDefault="005D19C3" w:rsidP="005D19C3">
      <w:pPr>
        <w:pStyle w:val="Default"/>
        <w:spacing w:before="40" w:after="40" w:line="360" w:lineRule="auto"/>
        <w:rPr>
          <w:rFonts w:ascii="Calibri" w:hAnsi="Calibri"/>
          <w:color w:val="auto"/>
          <w:sz w:val="24"/>
          <w:szCs w:val="24"/>
          <w:u w:val="single"/>
        </w:rPr>
      </w:pPr>
    </w:p>
    <w:p w14:paraId="3F37C518" w14:textId="77777777" w:rsidR="005D19C3" w:rsidRPr="0091138B" w:rsidRDefault="005D19C3" w:rsidP="005D19C3">
      <w:pPr>
        <w:pStyle w:val="Default"/>
        <w:spacing w:before="40" w:after="40" w:line="360" w:lineRule="auto"/>
        <w:rPr>
          <w:rFonts w:ascii="Calibri" w:hAnsi="Calibri"/>
          <w:color w:val="auto"/>
          <w:sz w:val="24"/>
          <w:szCs w:val="24"/>
          <w:u w:val="single"/>
        </w:rPr>
      </w:pPr>
    </w:p>
    <w:p w14:paraId="5990ED3A" w14:textId="77777777" w:rsidR="005D19C3" w:rsidRPr="0091138B" w:rsidRDefault="005D19C3" w:rsidP="005D19C3">
      <w:pPr>
        <w:pStyle w:val="Default"/>
        <w:spacing w:before="40" w:after="40" w:line="360" w:lineRule="auto"/>
        <w:rPr>
          <w:rFonts w:ascii="Calibri" w:hAnsi="Calibri"/>
          <w:color w:val="auto"/>
          <w:sz w:val="24"/>
          <w:szCs w:val="24"/>
          <w:u w:val="single"/>
        </w:rPr>
      </w:pPr>
    </w:p>
    <w:p w14:paraId="27E9BD29" w14:textId="77777777" w:rsidR="005D19C3" w:rsidRPr="0091138B" w:rsidRDefault="005D19C3" w:rsidP="005D19C3">
      <w:pPr>
        <w:pStyle w:val="Default"/>
        <w:spacing w:before="40" w:after="40" w:line="360" w:lineRule="auto"/>
        <w:rPr>
          <w:rFonts w:ascii="Calibri" w:hAnsi="Calibri"/>
          <w:color w:val="auto"/>
          <w:sz w:val="24"/>
          <w:szCs w:val="24"/>
          <w:u w:val="single"/>
        </w:rPr>
      </w:pPr>
    </w:p>
    <w:p w14:paraId="4D0AA7BC" w14:textId="77777777" w:rsidR="005D19C3" w:rsidRPr="0091138B" w:rsidRDefault="005D19C3" w:rsidP="005D19C3">
      <w:pPr>
        <w:pStyle w:val="Default"/>
        <w:spacing w:before="40" w:after="40" w:line="360" w:lineRule="auto"/>
        <w:rPr>
          <w:rFonts w:ascii="Calibri" w:eastAsia="Arial" w:hAnsi="Calibri" w:cs="Arial"/>
          <w:color w:val="auto"/>
          <w:sz w:val="20"/>
          <w:szCs w:val="20"/>
          <w:u w:val="single"/>
        </w:rPr>
      </w:pPr>
      <w:r w:rsidRPr="0091138B">
        <w:rPr>
          <w:rFonts w:ascii="Calibri" w:hAnsi="Calibri"/>
          <w:color w:val="auto"/>
          <w:sz w:val="20"/>
          <w:szCs w:val="20"/>
          <w:u w:val="single"/>
        </w:rPr>
        <w:t xml:space="preserve">Editors notes </w:t>
      </w:r>
    </w:p>
    <w:p w14:paraId="2CD1A8F8" w14:textId="77777777" w:rsidR="005D19C3" w:rsidRPr="0091138B" w:rsidRDefault="005D19C3" w:rsidP="005D19C3">
      <w:pPr>
        <w:pStyle w:val="Default"/>
        <w:spacing w:before="40" w:after="40" w:line="360" w:lineRule="auto"/>
        <w:rPr>
          <w:rFonts w:ascii="Calibri" w:eastAsia="Arial" w:hAnsi="Calibri" w:cs="Arial"/>
          <w:color w:val="auto"/>
          <w:sz w:val="20"/>
          <w:szCs w:val="20"/>
        </w:rPr>
      </w:pPr>
      <w:r w:rsidRPr="0091138B">
        <w:rPr>
          <w:rFonts w:ascii="Calibri" w:hAnsi="Calibri"/>
          <w:color w:val="auto"/>
          <w:sz w:val="20"/>
          <w:szCs w:val="20"/>
        </w:rPr>
        <w:t xml:space="preserve">Inspired 2017 at the Goldsmiths’ Centre </w:t>
      </w:r>
      <w:r w:rsidRPr="0091138B">
        <w:rPr>
          <w:rFonts w:ascii="Calibri" w:hAnsi="Calibri"/>
          <w:color w:val="auto"/>
          <w:sz w:val="20"/>
          <w:szCs w:val="20"/>
        </w:rPr>
        <w:br/>
        <w:t xml:space="preserve">3-6 May 2017 </w:t>
      </w:r>
      <w:r w:rsidRPr="0091138B">
        <w:rPr>
          <w:rFonts w:ascii="Calibri" w:hAnsi="Calibri"/>
          <w:color w:val="auto"/>
          <w:sz w:val="20"/>
          <w:szCs w:val="20"/>
        </w:rPr>
        <w:br/>
      </w:r>
      <w:r w:rsidRPr="0091138B">
        <w:rPr>
          <w:rFonts w:ascii="Calibri" w:hAnsi="Calibri"/>
          <w:color w:val="auto"/>
          <w:sz w:val="20"/>
          <w:szCs w:val="20"/>
        </w:rPr>
        <w:lastRenderedPageBreak/>
        <w:t xml:space="preserve">The Goldsmiths’ Centre </w:t>
      </w:r>
      <w:r w:rsidRPr="0091138B">
        <w:rPr>
          <w:rFonts w:ascii="Calibri" w:hAnsi="Calibri"/>
          <w:color w:val="auto"/>
          <w:sz w:val="20"/>
          <w:szCs w:val="20"/>
        </w:rPr>
        <w:br/>
        <w:t xml:space="preserve">42 Britton Street </w:t>
      </w:r>
      <w:r w:rsidRPr="0091138B">
        <w:rPr>
          <w:rFonts w:ascii="Calibri" w:hAnsi="Calibri"/>
          <w:color w:val="auto"/>
          <w:sz w:val="20"/>
          <w:szCs w:val="20"/>
        </w:rPr>
        <w:br/>
        <w:t xml:space="preserve">London EC1M 5AD </w:t>
      </w:r>
    </w:p>
    <w:p w14:paraId="024C0B7D" w14:textId="77777777" w:rsidR="005D19C3" w:rsidRPr="0091138B" w:rsidRDefault="005D19C3" w:rsidP="005D19C3">
      <w:pPr>
        <w:pStyle w:val="Default"/>
        <w:spacing w:before="40" w:after="40" w:line="360" w:lineRule="auto"/>
        <w:rPr>
          <w:rFonts w:ascii="Calibri" w:eastAsia="Arial" w:hAnsi="Calibri" w:cs="Arial"/>
          <w:color w:val="auto"/>
          <w:sz w:val="20"/>
          <w:szCs w:val="20"/>
        </w:rPr>
      </w:pPr>
      <w:r w:rsidRPr="0091138B">
        <w:rPr>
          <w:rFonts w:ascii="Calibri" w:hAnsi="Calibri"/>
          <w:color w:val="auto"/>
          <w:sz w:val="20"/>
          <w:szCs w:val="20"/>
        </w:rPr>
        <w:br/>
        <w:t xml:space="preserve">Opening times: Wednesday 3 - Friday 5 May, 10am-5pm </w:t>
      </w:r>
    </w:p>
    <w:p w14:paraId="3A616246" w14:textId="77777777" w:rsidR="005D19C3" w:rsidRPr="0091138B" w:rsidRDefault="005D19C3" w:rsidP="005D19C3">
      <w:pPr>
        <w:pStyle w:val="Default"/>
        <w:spacing w:before="40" w:after="240" w:line="360" w:lineRule="auto"/>
        <w:rPr>
          <w:rFonts w:ascii="Calibri" w:eastAsia="Arial" w:hAnsi="Calibri" w:cs="Arial"/>
          <w:color w:val="auto"/>
          <w:sz w:val="20"/>
          <w:szCs w:val="20"/>
        </w:rPr>
      </w:pPr>
      <w:r w:rsidRPr="0091138B">
        <w:rPr>
          <w:rFonts w:ascii="Calibri" w:hAnsi="Calibri"/>
          <w:color w:val="auto"/>
          <w:sz w:val="20"/>
          <w:szCs w:val="20"/>
        </w:rPr>
        <w:t xml:space="preserve">Saturday 6 May, 10am-4pm </w:t>
      </w:r>
    </w:p>
    <w:p w14:paraId="4503E32F" w14:textId="77777777" w:rsidR="005D19C3" w:rsidRPr="0091138B" w:rsidRDefault="008D519A" w:rsidP="005D19C3">
      <w:pPr>
        <w:widowControl w:val="0"/>
        <w:autoSpaceDE w:val="0"/>
        <w:autoSpaceDN w:val="0"/>
        <w:adjustRightInd w:val="0"/>
        <w:spacing w:after="240"/>
        <w:rPr>
          <w:rFonts w:ascii="Calibri" w:hAnsi="Calibri" w:cs="Calibri"/>
          <w:sz w:val="20"/>
          <w:szCs w:val="20"/>
        </w:rPr>
      </w:pPr>
      <w:hyperlink r:id="rId8" w:history="1">
        <w:r w:rsidR="005D19C3" w:rsidRPr="0091138B">
          <w:rPr>
            <w:rStyle w:val="Hyperlink"/>
            <w:rFonts w:ascii="Calibri" w:hAnsi="Calibri" w:cs="Calibri"/>
            <w:color w:val="auto"/>
            <w:sz w:val="20"/>
            <w:szCs w:val="20"/>
            <w:u w:val="none"/>
          </w:rPr>
          <w:t>www.festivalofsilver.co.uk</w:t>
        </w:r>
      </w:hyperlink>
      <w:r w:rsidR="005D19C3" w:rsidRPr="0091138B">
        <w:rPr>
          <w:rFonts w:ascii="Calibri" w:hAnsi="Calibri" w:cs="Calibri"/>
          <w:sz w:val="20"/>
          <w:szCs w:val="20"/>
        </w:rPr>
        <w:t xml:space="preserve"> </w:t>
      </w:r>
    </w:p>
    <w:p w14:paraId="412F650E" w14:textId="77777777" w:rsidR="005D19C3" w:rsidRPr="0091138B" w:rsidRDefault="005D19C3" w:rsidP="005D19C3">
      <w:pPr>
        <w:widowControl w:val="0"/>
        <w:autoSpaceDE w:val="0"/>
        <w:autoSpaceDN w:val="0"/>
        <w:adjustRightInd w:val="0"/>
        <w:spacing w:after="240"/>
        <w:rPr>
          <w:rFonts w:ascii="Calibri" w:hAnsi="Calibri" w:cs="Calibri"/>
          <w:sz w:val="20"/>
          <w:szCs w:val="20"/>
        </w:rPr>
      </w:pPr>
    </w:p>
    <w:p w14:paraId="5244A1E7" w14:textId="77777777" w:rsidR="005D19C3" w:rsidRPr="0091138B" w:rsidRDefault="005D19C3" w:rsidP="005D19C3">
      <w:pPr>
        <w:pStyle w:val="Default"/>
        <w:spacing w:before="40" w:after="240" w:line="360" w:lineRule="auto"/>
        <w:rPr>
          <w:rFonts w:ascii="Calibri" w:eastAsia="Arial" w:hAnsi="Calibri" w:cs="Arial"/>
          <w:sz w:val="20"/>
          <w:szCs w:val="20"/>
        </w:rPr>
      </w:pPr>
      <w:r w:rsidRPr="0091138B">
        <w:rPr>
          <w:rFonts w:ascii="Calibri" w:hAnsi="Calibri"/>
          <w:sz w:val="20"/>
          <w:szCs w:val="20"/>
        </w:rPr>
        <w:t xml:space="preserve">‘INSPIRED’ is curated and run by the Festival of Silver in partnership with The Furniture Makers’ Company and is sponsored by the Goldsmiths’ Company which has been supporting this initiative since 2013.  </w:t>
      </w:r>
    </w:p>
    <w:p w14:paraId="2E03F043" w14:textId="77777777" w:rsidR="005D19C3" w:rsidRPr="0091138B" w:rsidRDefault="005D19C3" w:rsidP="005D19C3">
      <w:pPr>
        <w:pStyle w:val="Default"/>
        <w:spacing w:before="40" w:after="240" w:line="360" w:lineRule="auto"/>
        <w:rPr>
          <w:rFonts w:ascii="Calibri" w:hAnsi="Calibri"/>
          <w:sz w:val="20"/>
          <w:szCs w:val="20"/>
        </w:rPr>
      </w:pPr>
      <w:r w:rsidRPr="0091138B">
        <w:rPr>
          <w:rFonts w:ascii="Calibri" w:hAnsi="Calibri"/>
          <w:sz w:val="20"/>
          <w:szCs w:val="20"/>
        </w:rPr>
        <w:t xml:space="preserve">‘INSPIRED’ returns to the Goldsmiths’ Centre during London Craft Week is a selling exhibition of luxury, contemporary silverware and bespoke furniture by the UK’s finest crafts men and women. It aims to promote the unique and diverse range of contemporary silver and bespoke furniture made in the UK by both established and new designers; raise awareness of the contemporary silver and bespoke furniture industries and makers; and create sales for exhibitors and raise their profiles. </w:t>
      </w:r>
    </w:p>
    <w:p w14:paraId="68250FE8" w14:textId="77777777" w:rsidR="00D174D2" w:rsidRPr="0091138B" w:rsidRDefault="00D174D2">
      <w:pPr>
        <w:rPr>
          <w:rFonts w:ascii="Calibri" w:hAnsi="Calibri"/>
        </w:rPr>
      </w:pPr>
    </w:p>
    <w:sectPr w:rsidR="00D174D2" w:rsidRPr="0091138B" w:rsidSect="003F7BF2">
      <w:headerReference w:type="default"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1D3F4" w14:textId="77777777" w:rsidR="008D519A" w:rsidRDefault="008D519A" w:rsidP="005D19C3">
      <w:r>
        <w:separator/>
      </w:r>
    </w:p>
  </w:endnote>
  <w:endnote w:type="continuationSeparator" w:id="0">
    <w:p w14:paraId="61C13677" w14:textId="77777777" w:rsidR="008D519A" w:rsidRDefault="008D519A" w:rsidP="005D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9ECEB" w14:textId="77777777" w:rsidR="005D19C3" w:rsidRPr="005D19C3" w:rsidRDefault="005D19C3" w:rsidP="005D19C3">
    <w:pPr>
      <w:pStyle w:val="Footer"/>
    </w:pPr>
    <w:r>
      <w:rPr>
        <w:noProof/>
        <w:lang w:eastAsia="en-GB"/>
      </w:rPr>
      <w:drawing>
        <wp:inline distT="0" distB="0" distL="0" distR="0" wp14:anchorId="49331E63" wp14:editId="4921A7A3">
          <wp:extent cx="918138" cy="26898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2image11544.jpg"/>
                  <pic:cNvPicPr>
                    <a:picLocks noChangeAspect="1"/>
                  </pic:cNvPicPr>
                </pic:nvPicPr>
                <pic:blipFill>
                  <a:blip r:embed="rId1">
                    <a:extLst/>
                  </a:blip>
                  <a:stretch>
                    <a:fillRect/>
                  </a:stretch>
                </pic:blipFill>
                <pic:spPr>
                  <a:xfrm>
                    <a:off x="0" y="0"/>
                    <a:ext cx="918138" cy="268986"/>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A6AD8" w14:textId="77777777" w:rsidR="008D519A" w:rsidRDefault="008D519A" w:rsidP="005D19C3">
      <w:r>
        <w:separator/>
      </w:r>
    </w:p>
  </w:footnote>
  <w:footnote w:type="continuationSeparator" w:id="0">
    <w:p w14:paraId="5CD07DCA" w14:textId="77777777" w:rsidR="008D519A" w:rsidRDefault="008D519A" w:rsidP="005D19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DF80A" w14:textId="77777777" w:rsidR="005D19C3" w:rsidRDefault="005D19C3">
    <w:pPr>
      <w:pStyle w:val="Header"/>
    </w:pPr>
    <w:r>
      <w:rPr>
        <w:rFonts w:ascii="Times" w:hAnsi="Times"/>
        <w:noProof/>
        <w:lang w:eastAsia="en-GB"/>
      </w:rPr>
      <w:drawing>
        <wp:inline distT="0" distB="0" distL="0" distR="0" wp14:anchorId="42F9B56E" wp14:editId="00B209EB">
          <wp:extent cx="1509683" cy="32153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2image10416.jpg"/>
                  <pic:cNvPicPr>
                    <a:picLocks noChangeAspect="1"/>
                  </pic:cNvPicPr>
                </pic:nvPicPr>
                <pic:blipFill>
                  <a:blip r:embed="rId1">
                    <a:extLst/>
                  </a:blip>
                  <a:stretch>
                    <a:fillRect/>
                  </a:stretch>
                </pic:blipFill>
                <pic:spPr>
                  <a:xfrm>
                    <a:off x="0" y="0"/>
                    <a:ext cx="1509683" cy="32153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F1323A"/>
    <w:multiLevelType w:val="hybridMultilevel"/>
    <w:tmpl w:val="B71A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F2"/>
    <w:rsid w:val="00064D42"/>
    <w:rsid w:val="00082C57"/>
    <w:rsid w:val="001663E2"/>
    <w:rsid w:val="00267419"/>
    <w:rsid w:val="00272ABE"/>
    <w:rsid w:val="003F7BF2"/>
    <w:rsid w:val="004C406A"/>
    <w:rsid w:val="00564297"/>
    <w:rsid w:val="005D19C3"/>
    <w:rsid w:val="008D519A"/>
    <w:rsid w:val="0091138B"/>
    <w:rsid w:val="00947F27"/>
    <w:rsid w:val="00AC53C1"/>
    <w:rsid w:val="00D1207B"/>
    <w:rsid w:val="00D174D2"/>
    <w:rsid w:val="00D2521C"/>
    <w:rsid w:val="00DD454D"/>
    <w:rsid w:val="00F1173E"/>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AC7FC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C57"/>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DefaultParagraphFont"/>
    <w:uiPriority w:val="99"/>
    <w:unhideWhenUsed/>
    <w:rsid w:val="005D19C3"/>
    <w:rPr>
      <w:color w:val="0000FF" w:themeColor="hyperlink"/>
      <w:u w:val="single"/>
    </w:rPr>
  </w:style>
  <w:style w:type="paragraph" w:styleId="ListParagraph">
    <w:name w:val="List Paragraph"/>
    <w:basedOn w:val="Normal"/>
    <w:uiPriority w:val="34"/>
    <w:qFormat/>
    <w:rsid w:val="005D19C3"/>
    <w:pPr>
      <w:ind w:left="720"/>
      <w:contextualSpacing/>
    </w:pPr>
  </w:style>
  <w:style w:type="paragraph" w:styleId="Header">
    <w:name w:val="header"/>
    <w:basedOn w:val="Normal"/>
    <w:link w:val="HeaderChar"/>
    <w:uiPriority w:val="99"/>
    <w:unhideWhenUsed/>
    <w:rsid w:val="005D19C3"/>
    <w:pPr>
      <w:tabs>
        <w:tab w:val="center" w:pos="4320"/>
        <w:tab w:val="right" w:pos="8640"/>
      </w:tabs>
    </w:pPr>
  </w:style>
  <w:style w:type="character" w:customStyle="1" w:styleId="HeaderChar">
    <w:name w:val="Header Char"/>
    <w:basedOn w:val="DefaultParagraphFont"/>
    <w:link w:val="Header"/>
    <w:uiPriority w:val="99"/>
    <w:rsid w:val="005D19C3"/>
  </w:style>
  <w:style w:type="paragraph" w:styleId="Footer">
    <w:name w:val="footer"/>
    <w:basedOn w:val="Normal"/>
    <w:link w:val="FooterChar"/>
    <w:uiPriority w:val="99"/>
    <w:unhideWhenUsed/>
    <w:rsid w:val="005D19C3"/>
    <w:pPr>
      <w:tabs>
        <w:tab w:val="center" w:pos="4320"/>
        <w:tab w:val="right" w:pos="8640"/>
      </w:tabs>
    </w:pPr>
  </w:style>
  <w:style w:type="character" w:customStyle="1" w:styleId="FooterChar">
    <w:name w:val="Footer Char"/>
    <w:basedOn w:val="DefaultParagraphFont"/>
    <w:link w:val="Footer"/>
    <w:uiPriority w:val="99"/>
    <w:rsid w:val="005D19C3"/>
  </w:style>
  <w:style w:type="paragraph" w:styleId="BalloonText">
    <w:name w:val="Balloon Text"/>
    <w:basedOn w:val="Normal"/>
    <w:link w:val="BalloonTextChar"/>
    <w:uiPriority w:val="99"/>
    <w:semiHidden/>
    <w:unhideWhenUsed/>
    <w:rsid w:val="005D19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19C3"/>
    <w:rPr>
      <w:rFonts w:ascii="Lucida Grande" w:hAnsi="Lucida Grande" w:cs="Lucida Grande"/>
      <w:sz w:val="18"/>
      <w:szCs w:val="18"/>
    </w:rPr>
  </w:style>
  <w:style w:type="paragraph" w:styleId="NoSpacing">
    <w:name w:val="No Spacing"/>
    <w:uiPriority w:val="1"/>
    <w:qFormat/>
    <w:rsid w:val="005D1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victoria.vincent@factespr.com" TargetMode="External"/><Relationship Id="rId8" Type="http://schemas.openxmlformats.org/officeDocument/2006/relationships/hyperlink" Target="http://www.festivalofsilver.co.uk"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365</Words>
  <Characters>2087</Characters>
  <Application>Microsoft Macintosh Word</Application>
  <DocSecurity>0</DocSecurity>
  <Lines>17</Lines>
  <Paragraphs>4</Paragraphs>
  <ScaleCrop>false</ScaleCrop>
  <Company>FACETS PR</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Vincent</dc:creator>
  <cp:keywords/>
  <dc:description/>
  <cp:lastModifiedBy>Sarah Carpin</cp:lastModifiedBy>
  <cp:revision>3</cp:revision>
  <dcterms:created xsi:type="dcterms:W3CDTF">2017-05-05T10:51:00Z</dcterms:created>
  <dcterms:modified xsi:type="dcterms:W3CDTF">2017-05-05T15:53:00Z</dcterms:modified>
</cp:coreProperties>
</file>